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BB" w:rsidRPr="00E43BC6" w:rsidRDefault="00BE0ABB" w:rsidP="00E43BC6">
      <w:pPr>
        <w:pStyle w:val="a7"/>
        <w:spacing w:before="0"/>
        <w:jc w:val="right"/>
        <w:rPr>
          <w:b w:val="0"/>
          <w:sz w:val="20"/>
          <w:szCs w:val="20"/>
        </w:rPr>
      </w:pPr>
      <w:r w:rsidRPr="00E43BC6">
        <w:rPr>
          <w:b w:val="0"/>
          <w:sz w:val="20"/>
          <w:szCs w:val="20"/>
        </w:rPr>
        <w:t xml:space="preserve">Приложение </w:t>
      </w:r>
      <w:r w:rsidR="00E43BC6">
        <w:rPr>
          <w:b w:val="0"/>
          <w:sz w:val="20"/>
          <w:szCs w:val="20"/>
        </w:rPr>
        <w:t>№</w:t>
      </w:r>
      <w:r w:rsidRPr="00E43BC6">
        <w:rPr>
          <w:b w:val="0"/>
          <w:sz w:val="20"/>
          <w:szCs w:val="20"/>
        </w:rPr>
        <w:t>3</w:t>
      </w:r>
    </w:p>
    <w:p w:rsidR="00BE0ABB" w:rsidRPr="00E43BC6" w:rsidRDefault="00BE0ABB" w:rsidP="00E43BC6">
      <w:pPr>
        <w:pStyle w:val="a7"/>
        <w:spacing w:before="0"/>
        <w:jc w:val="right"/>
        <w:rPr>
          <w:b w:val="0"/>
          <w:sz w:val="20"/>
          <w:szCs w:val="20"/>
        </w:rPr>
      </w:pPr>
      <w:r w:rsidRPr="00E43BC6">
        <w:rPr>
          <w:b w:val="0"/>
          <w:sz w:val="20"/>
          <w:szCs w:val="20"/>
        </w:rPr>
        <w:t>к приказу Минтруда России</w:t>
      </w:r>
    </w:p>
    <w:p w:rsidR="00BE0ABB" w:rsidRPr="00E43BC6" w:rsidRDefault="00BE0ABB" w:rsidP="00E43BC6">
      <w:pPr>
        <w:pStyle w:val="a7"/>
        <w:spacing w:before="0"/>
        <w:jc w:val="right"/>
        <w:rPr>
          <w:b w:val="0"/>
          <w:sz w:val="20"/>
          <w:szCs w:val="20"/>
        </w:rPr>
      </w:pPr>
      <w:r w:rsidRPr="00E43BC6">
        <w:rPr>
          <w:b w:val="0"/>
          <w:sz w:val="20"/>
          <w:szCs w:val="20"/>
        </w:rPr>
        <w:t xml:space="preserve">от 24 января 2014 г. </w:t>
      </w:r>
      <w:r w:rsidR="00E43BC6">
        <w:rPr>
          <w:b w:val="0"/>
          <w:sz w:val="20"/>
          <w:szCs w:val="20"/>
        </w:rPr>
        <w:t>№</w:t>
      </w:r>
      <w:r w:rsidRPr="00E43BC6">
        <w:rPr>
          <w:b w:val="0"/>
          <w:sz w:val="20"/>
          <w:szCs w:val="20"/>
        </w:rPr>
        <w:t>33н</w:t>
      </w:r>
    </w:p>
    <w:p w:rsidR="00BE0ABB" w:rsidRPr="00E43BC6" w:rsidRDefault="00BE0ABB" w:rsidP="00E43BC6">
      <w:pPr>
        <w:pStyle w:val="a7"/>
        <w:spacing w:before="0"/>
        <w:jc w:val="right"/>
        <w:rPr>
          <w:b w:val="0"/>
          <w:sz w:val="20"/>
          <w:szCs w:val="20"/>
        </w:rPr>
      </w:pPr>
      <w:r w:rsidRPr="00E43BC6">
        <w:rPr>
          <w:b w:val="0"/>
          <w:sz w:val="20"/>
          <w:szCs w:val="20"/>
        </w:rPr>
        <w:t>Раздел VI.</w:t>
      </w:r>
    </w:p>
    <w:p w:rsidR="00BE0ABB" w:rsidRPr="00E43BC6" w:rsidRDefault="00BE0ABB" w:rsidP="00DB70BA">
      <w:pPr>
        <w:pStyle w:val="a7"/>
        <w:jc w:val="center"/>
      </w:pPr>
    </w:p>
    <w:p w:rsidR="00DB70BA" w:rsidRPr="00E43BC6" w:rsidRDefault="00DB70BA" w:rsidP="00DB70BA">
      <w:pPr>
        <w:pStyle w:val="a7"/>
        <w:jc w:val="center"/>
      </w:pPr>
      <w:r w:rsidRPr="00E43BC6">
        <w:t>Перечень рекомендуемых мероприятий по улучшению условий труда</w:t>
      </w:r>
    </w:p>
    <w:p w:rsidR="00B3448B" w:rsidRPr="00E43BC6" w:rsidRDefault="00B3448B" w:rsidP="00B3448B"/>
    <w:p w:rsidR="00B3448B" w:rsidRPr="00E43BC6" w:rsidRDefault="00B3448B" w:rsidP="00B3448B">
      <w:r w:rsidRPr="00E43BC6">
        <w:t>Наименование организации:</w:t>
      </w:r>
      <w:r w:rsidRPr="00E43BC6">
        <w:rPr>
          <w:rStyle w:val="a9"/>
        </w:rPr>
        <w:t xml:space="preserve"> </w:t>
      </w:r>
      <w:fldSimple w:instr=" DOCVARIABLE ceh_info \* MERGEFORMAT ">
        <w:r w:rsidR="002429DF" w:rsidRPr="002429DF">
          <w:rPr>
            <w:rStyle w:val="a9"/>
          </w:rPr>
          <w:t xml:space="preserve"> Государственное бюджетное учреждение здравоохранения города Москвы «Городская клиническая больница имени Д.Д. Плетнёва  Департамента здравоохранения города Москвы» </w:t>
        </w:r>
      </w:fldSimple>
      <w:r w:rsidRPr="00E43BC6">
        <w:rPr>
          <w:rStyle w:val="a9"/>
        </w:rPr>
        <w:t> </w:t>
      </w:r>
    </w:p>
    <w:p w:rsidR="00DB70BA" w:rsidRPr="00E43BC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43BC6" w:rsidTr="008B4051">
        <w:trPr>
          <w:jc w:val="center"/>
        </w:trPr>
        <w:tc>
          <w:tcPr>
            <w:tcW w:w="3049" w:type="dxa"/>
            <w:vAlign w:val="center"/>
          </w:tcPr>
          <w:p w:rsidR="00DB70BA" w:rsidRPr="00E43BC6" w:rsidRDefault="00DB70BA" w:rsidP="00DB70BA">
            <w:pPr>
              <w:pStyle w:val="aa"/>
            </w:pPr>
            <w:bookmarkStart w:id="0" w:name="main_table"/>
            <w:bookmarkEnd w:id="0"/>
            <w:r w:rsidRPr="00E43BC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E43BC6" w:rsidRDefault="008B4051" w:rsidP="00DB70BA">
            <w:pPr>
              <w:pStyle w:val="aa"/>
            </w:pPr>
            <w:r w:rsidRPr="00E43BC6">
              <w:t>Срок</w:t>
            </w:r>
            <w:r w:rsidRPr="00E43BC6">
              <w:br/>
            </w:r>
            <w:r w:rsidR="00DB70BA" w:rsidRPr="00E43BC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Отметка о выполнении</w:t>
            </w:r>
          </w:p>
        </w:tc>
      </w:tr>
      <w:tr w:rsidR="00DB70BA" w:rsidRPr="00E43BC6" w:rsidTr="008B4051">
        <w:trPr>
          <w:jc w:val="center"/>
        </w:trPr>
        <w:tc>
          <w:tcPr>
            <w:tcW w:w="3049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vAlign w:val="center"/>
          </w:tcPr>
          <w:p w:rsidR="00DB70BA" w:rsidRPr="00E43BC6" w:rsidRDefault="00DB70BA" w:rsidP="00DB70BA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 (на 60 коек для больных 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фарктом миокарда)</w:t>
            </w:r>
          </w:p>
        </w:tc>
        <w:tc>
          <w:tcPr>
            <w:tcW w:w="3686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4. Заведующий </w:t>
            </w:r>
            <w:proofErr w:type="gramStart"/>
            <w:r>
              <w:t>кардиологич</w:t>
            </w:r>
            <w:r>
              <w:t>е</w:t>
            </w:r>
            <w:r>
              <w:t>ским</w:t>
            </w:r>
            <w:proofErr w:type="gramEnd"/>
            <w:r>
              <w:t xml:space="preserve"> отделением-врач-кардиолог</w:t>
            </w:r>
          </w:p>
        </w:tc>
        <w:tc>
          <w:tcPr>
            <w:tcW w:w="3686" w:type="dxa"/>
            <w:vAlign w:val="center"/>
          </w:tcPr>
          <w:p w:rsidR="002429DF" w:rsidRPr="00E43BC6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Pr="00E43BC6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5. Врач-кардиолог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6. Врач-кардиолог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  <w:p w:rsidR="002429DF" w:rsidRDefault="002429D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38670E">
        <w:trPr>
          <w:jc w:val="center"/>
        </w:trPr>
        <w:tc>
          <w:tcPr>
            <w:tcW w:w="3049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38670E">
        <w:trPr>
          <w:jc w:val="center"/>
        </w:trPr>
        <w:tc>
          <w:tcPr>
            <w:tcW w:w="3049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7. Старшая медицинская сестра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8. Медицинская сестра палатная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9. Медицинская сестра палатная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10.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11.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38670E">
        <w:trPr>
          <w:jc w:val="center"/>
        </w:trPr>
        <w:tc>
          <w:tcPr>
            <w:tcW w:w="3049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38670E">
        <w:trPr>
          <w:jc w:val="center"/>
        </w:trPr>
        <w:tc>
          <w:tcPr>
            <w:tcW w:w="3049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12.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13. Сестра-хозяйка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14.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15.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2429DF" w:rsidRDefault="002429DF" w:rsidP="0038670E">
            <w:pPr>
              <w:pStyle w:val="aa"/>
              <w:rPr>
                <w:b/>
                <w:i/>
              </w:rPr>
            </w:pPr>
            <w:r w:rsidRPr="002429DF">
              <w:rPr>
                <w:b/>
                <w:i/>
              </w:rPr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2429DF" w:rsidRDefault="002429DF" w:rsidP="0038670E">
            <w:pPr>
              <w:pStyle w:val="aa"/>
              <w:rPr>
                <w:b/>
                <w:i/>
              </w:rPr>
            </w:pPr>
            <w:r w:rsidRPr="002429DF">
              <w:rPr>
                <w:b/>
                <w:i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2-ое пульмонологическое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ление (на 15 коек для больных </w:t>
            </w:r>
            <w:proofErr w:type="spellStart"/>
            <w:r>
              <w:rPr>
                <w:b/>
                <w:i/>
              </w:rPr>
              <w:t>муковисцидозом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25. Заведующий </w:t>
            </w:r>
            <w:proofErr w:type="gramStart"/>
            <w:r>
              <w:t>пульмонолог</w:t>
            </w:r>
            <w:r>
              <w:t>и</w:t>
            </w:r>
            <w:r>
              <w:t>ческим</w:t>
            </w:r>
            <w:proofErr w:type="gramEnd"/>
            <w:r>
              <w:t xml:space="preserve"> отделением-врач-пульмонолог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26. Врач-пульмонолог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27. Старшая медицинская сестра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28.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29.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30.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31. Сестра-хозяйка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32.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33.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 (на 60 коек)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37. Заведующий </w:t>
            </w:r>
            <w:proofErr w:type="gramStart"/>
            <w:r>
              <w:t>гинекологич</w:t>
            </w:r>
            <w:r>
              <w:t>е</w:t>
            </w:r>
            <w:r>
              <w:t>ским</w:t>
            </w:r>
            <w:proofErr w:type="gramEnd"/>
            <w:r>
              <w:t xml:space="preserve"> отделением-врач-акушер-гинеколог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Default="002429DF" w:rsidP="002429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Напряженность: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напряже</w:t>
            </w:r>
            <w:r>
              <w:t>н</w:t>
            </w:r>
            <w:r>
              <w:t>ности труда не предусмотрена. Компе</w:t>
            </w:r>
            <w:r>
              <w:t>н</w:t>
            </w:r>
            <w:r>
              <w:t>сируется, предоставлением работнику гарантий и компенсаций в соответствии с Трудовым Кодексом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38. Врач-акушер-гинеколог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Default="002429DF" w:rsidP="002429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Напряженность: Напряженность: В с</w:t>
            </w:r>
            <w:r>
              <w:t>и</w:t>
            </w:r>
            <w:r>
              <w:t>лу специфики выполняемой работы - разработка дополнительных меропри</w:t>
            </w:r>
            <w:r>
              <w:t>я</w:t>
            </w:r>
            <w:r>
              <w:t>тий по напряженности труда не пред</w:t>
            </w:r>
            <w:r>
              <w:t>у</w:t>
            </w:r>
            <w:r>
              <w:t>смотрена. Компенсируется, предоста</w:t>
            </w:r>
            <w:r>
              <w:t>в</w:t>
            </w:r>
            <w:r>
              <w:t>лением работнику гарантий и компе</w:t>
            </w:r>
            <w:r>
              <w:t>н</w:t>
            </w:r>
            <w:r>
              <w:t>саций в соответствии с Трудовым К</w:t>
            </w:r>
            <w:r>
              <w:t>о</w:t>
            </w:r>
            <w:r>
              <w:t>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39. Врач-акушер-гинеколог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Default="002429DF" w:rsidP="002429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Напряженность: Напряженность: В с</w:t>
            </w:r>
            <w:r>
              <w:t>и</w:t>
            </w:r>
            <w:r>
              <w:t>лу специфики выполняемой работы - разработка дополнительных меропри</w:t>
            </w:r>
            <w:r>
              <w:t>я</w:t>
            </w:r>
            <w:r>
              <w:t>тий по напряженности труда не пред</w:t>
            </w:r>
            <w:r>
              <w:t>у</w:t>
            </w:r>
            <w:r>
              <w:t>смотрена. Компенсируется, предоста</w:t>
            </w:r>
            <w:r>
              <w:t>в</w:t>
            </w:r>
            <w:r>
              <w:t>лением работнику гарантий и компе</w:t>
            </w:r>
            <w:r>
              <w:t>н</w:t>
            </w:r>
            <w:r>
              <w:t>саций в соответствии с Трудовым К</w:t>
            </w:r>
            <w:r>
              <w:t>о</w:t>
            </w:r>
            <w:r>
              <w:t>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40. Врач-акушер-гинеколог (в вечерне-ночное время)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Default="002429DF" w:rsidP="002429D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Напряженность: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напряже</w:t>
            </w:r>
            <w:r>
              <w:t>н</w:t>
            </w:r>
            <w:r>
              <w:t>ности труда не предусмотрена. Компе</w:t>
            </w:r>
            <w:r>
              <w:t>н</w:t>
            </w:r>
            <w:r>
              <w:t>сируется, предоставлением работнику гарантий и компенсаций в соответствии с Трудовым Кодексом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41. Старшая медицинская сестра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42.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43.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44.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45.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46. Сестра-хозяйка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47.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48.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Радиологическое отделение (на 105 коек)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51. Заведующий </w:t>
            </w:r>
            <w:proofErr w:type="gramStart"/>
            <w:r>
              <w:t>радиологич</w:t>
            </w:r>
            <w:r>
              <w:t>е</w:t>
            </w:r>
            <w:r>
              <w:t>ским</w:t>
            </w:r>
            <w:proofErr w:type="gramEnd"/>
            <w:r>
              <w:t xml:space="preserve"> отделением-врач-радиолог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52. Врач-радиолог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53. Врач-радиолог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54. Врач-рентгенолог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55. Старшая медицинская сестра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56. Старшая медицинская сестра (аппаратного блока)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38670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38670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59.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60. Медицинская сестра проц</w:t>
            </w:r>
            <w:r>
              <w:t>е</w:t>
            </w:r>
            <w:r>
              <w:t>дурной (кабинета контактной лучевой терапии)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61. Медицинская сестра проц</w:t>
            </w:r>
            <w:r>
              <w:t>е</w:t>
            </w:r>
            <w:r>
              <w:t>дурной (кабинета контактной лучевой терапии)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62.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  <w:r>
              <w:t xml:space="preserve"> (гамма-терапевтические аппараты и медицинские уск</w:t>
            </w:r>
            <w:r>
              <w:t>о</w:t>
            </w:r>
            <w:r>
              <w:t>рители)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63.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  <w:r>
              <w:t xml:space="preserve"> (гамма-терапевтические аппараты и медицинские уск</w:t>
            </w:r>
            <w:r>
              <w:t>о</w:t>
            </w:r>
            <w:r>
              <w:t>рители)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64.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  <w:r>
              <w:t xml:space="preserve"> (</w:t>
            </w:r>
            <w:proofErr w:type="spellStart"/>
            <w:r>
              <w:t>рентгено-терапевтические</w:t>
            </w:r>
            <w:proofErr w:type="spellEnd"/>
            <w:r>
              <w:t xml:space="preserve"> аппараты)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 xml:space="preserve">65.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66. Сестра-хозяйка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67.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68. Санитар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Биологический: В силу специфики в</w:t>
            </w:r>
            <w:r>
              <w:t>ы</w:t>
            </w:r>
            <w:r>
              <w:t>полняемой работы - разработка допо</w:t>
            </w:r>
            <w:r>
              <w:t>л</w:t>
            </w:r>
            <w:r>
              <w:t>нительных мероприятий по биологич</w:t>
            </w:r>
            <w:r>
              <w:t>е</w:t>
            </w:r>
            <w:r>
              <w:t>скому фактору не предусмотрена. Ко</w:t>
            </w:r>
            <w:r>
              <w:t>м</w:t>
            </w:r>
            <w:r>
              <w:t>пенсируется, предоставлением работн</w:t>
            </w:r>
            <w:r>
              <w:t>и</w:t>
            </w:r>
            <w:r>
              <w:t>ку гарантий и компенсаций в соответс</w:t>
            </w:r>
            <w:r>
              <w:t>т</w:t>
            </w:r>
            <w:r>
              <w:t>вии с Трудовым Кодексом Российской Федерации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>Снижение вредности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69. Инженер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Тяжесть: В силу особенностей трудов</w:t>
            </w:r>
            <w:r>
              <w:t>о</w:t>
            </w:r>
            <w:r>
              <w:t>го процесса, разработка дополнител</w:t>
            </w:r>
            <w:r>
              <w:t>ь</w:t>
            </w:r>
            <w:r>
              <w:t>ных мероприятий по факторам трудов</w:t>
            </w:r>
            <w:r>
              <w:t>о</w:t>
            </w:r>
            <w:r>
              <w:t>го процесса не предусмотрена. Компе</w:t>
            </w:r>
            <w:r>
              <w:t>н</w:t>
            </w:r>
            <w:r>
              <w:t>сируется, предоставлением работнику гарантий и компенсаций в соответствии с Трудовым кодексом Российской Ф</w:t>
            </w:r>
            <w:r>
              <w:t>е</w:t>
            </w:r>
            <w:r>
              <w:t>дерации.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2429DF" w:rsidRDefault="002429DF">
      <w: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  <w:jc w:val="left"/>
            </w:pPr>
            <w:r w:rsidRPr="00E43BC6">
              <w:lastRenderedPageBreak/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Срок</w:t>
            </w:r>
            <w:r w:rsidRPr="00E43BC6"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Структурные подразделения, пр</w:t>
            </w:r>
            <w:r w:rsidRPr="00E43BC6">
              <w:t>и</w:t>
            </w:r>
            <w:r w:rsidRPr="00E43BC6"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Отметка о выполнении</w:t>
            </w:r>
          </w:p>
        </w:tc>
      </w:tr>
      <w:tr w:rsidR="002429DF" w:rsidRPr="00E43BC6" w:rsidTr="002429D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2429DF">
            <w:pPr>
              <w:pStyle w:val="aa"/>
              <w:jc w:val="left"/>
            </w:pPr>
            <w:r w:rsidRPr="00E43BC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DF" w:rsidRPr="00E43BC6" w:rsidRDefault="002429DF" w:rsidP="0038670E">
            <w:pPr>
              <w:pStyle w:val="aa"/>
            </w:pPr>
            <w:r w:rsidRPr="00E43BC6">
              <w:t>6</w:t>
            </w: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70. Инженер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Тяжесть: В силу особенностей трудов</w:t>
            </w:r>
            <w:r>
              <w:t>о</w:t>
            </w:r>
            <w:r>
              <w:t>го процесса, разработка дополнител</w:t>
            </w:r>
            <w:r>
              <w:t>ь</w:t>
            </w:r>
            <w:r>
              <w:t>ных мероприятий по факторам трудов</w:t>
            </w:r>
            <w:r>
              <w:t>о</w:t>
            </w:r>
            <w:r>
              <w:t>го процесса не предусмотрена. Компе</w:t>
            </w:r>
            <w:r>
              <w:t>н</w:t>
            </w:r>
            <w:r>
              <w:t>сируется, предоставлением работнику гарантий и компенсаций в соответствии с Трудовым кодексом Российской Ф</w:t>
            </w:r>
            <w:r>
              <w:t>е</w:t>
            </w:r>
            <w:r>
              <w:t>дерации.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71. Медицинский физик</w:t>
            </w:r>
          </w:p>
        </w:tc>
        <w:tc>
          <w:tcPr>
            <w:tcW w:w="3686" w:type="dxa"/>
            <w:vAlign w:val="center"/>
          </w:tcPr>
          <w:p w:rsidR="002429DF" w:rsidRDefault="002429DF" w:rsidP="0038670E">
            <w:pPr>
              <w:pStyle w:val="aa"/>
            </w:pPr>
            <w:r>
              <w:t>Тяжесть: В силу особенностей трудов</w:t>
            </w:r>
            <w:r>
              <w:t>о</w:t>
            </w:r>
            <w:r>
              <w:t>го процесса, разработка дополнител</w:t>
            </w:r>
            <w:r>
              <w:t>ь</w:t>
            </w:r>
            <w:r>
              <w:t>ных мероприятий по факторам трудов</w:t>
            </w:r>
            <w:r>
              <w:t>о</w:t>
            </w:r>
            <w:r>
              <w:t>го процесса не предусмотрена. Компе</w:t>
            </w:r>
            <w:r>
              <w:t>н</w:t>
            </w:r>
            <w:r>
              <w:t>сируется, предоставлением работнику гарантий и компенсаций в соответствии с Трудовым кодексом Российской Ф</w:t>
            </w:r>
            <w:r>
              <w:t>е</w:t>
            </w:r>
            <w:r>
              <w:t>дерации.</w:t>
            </w:r>
          </w:p>
        </w:tc>
        <w:tc>
          <w:tcPr>
            <w:tcW w:w="2835" w:type="dxa"/>
            <w:vAlign w:val="center"/>
          </w:tcPr>
          <w:p w:rsidR="002429DF" w:rsidRDefault="002429DF" w:rsidP="0038670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  <w:tr w:rsidR="002429DF" w:rsidRPr="00E43BC6" w:rsidTr="008B4051">
        <w:trPr>
          <w:jc w:val="center"/>
        </w:trPr>
        <w:tc>
          <w:tcPr>
            <w:tcW w:w="3049" w:type="dxa"/>
            <w:vAlign w:val="center"/>
          </w:tcPr>
          <w:p w:rsidR="002429DF" w:rsidRPr="002429DF" w:rsidRDefault="002429DF" w:rsidP="002429DF">
            <w:pPr>
              <w:pStyle w:val="aa"/>
              <w:jc w:val="left"/>
            </w:pPr>
            <w:r>
              <w:t>72. Медицинский физик</w:t>
            </w:r>
          </w:p>
        </w:tc>
        <w:tc>
          <w:tcPr>
            <w:tcW w:w="3686" w:type="dxa"/>
            <w:vAlign w:val="center"/>
          </w:tcPr>
          <w:p w:rsidR="002429DF" w:rsidRDefault="002429DF" w:rsidP="00DB70BA">
            <w:pPr>
              <w:pStyle w:val="aa"/>
            </w:pPr>
            <w:r>
              <w:t>Тяжесть: В силу особенностей трудов</w:t>
            </w:r>
            <w:r>
              <w:t>о</w:t>
            </w:r>
            <w:r>
              <w:t>го процесса, разработка дополнител</w:t>
            </w:r>
            <w:r>
              <w:t>ь</w:t>
            </w:r>
            <w:r>
              <w:t>ных мероприятий по факторам трудов</w:t>
            </w:r>
            <w:r>
              <w:t>о</w:t>
            </w:r>
            <w:r>
              <w:t>го процесса не предусмотрена. Компе</w:t>
            </w:r>
            <w:r>
              <w:t>н</w:t>
            </w:r>
            <w:r>
              <w:t>сируется, предоставлением работнику гарантий и компенсаций в соответствии с Трудовым кодексом Российской Ф</w:t>
            </w:r>
            <w:r>
              <w:t>е</w:t>
            </w:r>
            <w:r>
              <w:t>дерации.</w:t>
            </w:r>
          </w:p>
        </w:tc>
        <w:tc>
          <w:tcPr>
            <w:tcW w:w="2835" w:type="dxa"/>
            <w:vAlign w:val="center"/>
          </w:tcPr>
          <w:p w:rsidR="002429DF" w:rsidRDefault="002429D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29DF" w:rsidRPr="00E43BC6" w:rsidRDefault="002429DF" w:rsidP="00DB70BA">
            <w:pPr>
              <w:pStyle w:val="aa"/>
            </w:pPr>
          </w:p>
        </w:tc>
      </w:tr>
    </w:tbl>
    <w:p w:rsidR="00DB70BA" w:rsidRPr="00E43BC6" w:rsidRDefault="00DB70BA" w:rsidP="00DB70BA"/>
    <w:p w:rsidR="00DB70BA" w:rsidRPr="00E43BC6" w:rsidRDefault="00DB70BA" w:rsidP="00DB70BA">
      <w:r w:rsidRPr="00E43BC6">
        <w:t>Дата составления:</w:t>
      </w:r>
      <w:r w:rsidR="00FD5E7D" w:rsidRPr="00E43BC6">
        <w:rPr>
          <w:rStyle w:val="a9"/>
        </w:rPr>
        <w:t xml:space="preserve"> </w:t>
      </w:r>
      <w:fldSimple w:instr=" DOCVARIABLE fill_date \* MERGEFORMAT ">
        <w:r w:rsidR="002429DF">
          <w:rPr>
            <w:rStyle w:val="a9"/>
          </w:rPr>
          <w:t>06.04.2017</w:t>
        </w:r>
      </w:fldSimple>
      <w:r w:rsidR="00FD5E7D" w:rsidRPr="00E43BC6">
        <w:rPr>
          <w:rStyle w:val="a9"/>
        </w:rPr>
        <w:t> </w:t>
      </w:r>
    </w:p>
    <w:p w:rsidR="0065289A" w:rsidRPr="00E43BC6" w:rsidRDefault="0065289A" w:rsidP="009A1326">
      <w:pPr>
        <w:rPr>
          <w:sz w:val="18"/>
          <w:szCs w:val="18"/>
        </w:rPr>
      </w:pPr>
    </w:p>
    <w:sectPr w:rsidR="0065289A" w:rsidRPr="00E43BC6" w:rsidSect="00E4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851" w:bottom="851" w:left="851" w:header="709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EC" w:rsidRDefault="00A966EC" w:rsidP="00C031F2">
      <w:r>
        <w:separator/>
      </w:r>
    </w:p>
  </w:endnote>
  <w:endnote w:type="continuationSeparator" w:id="0">
    <w:p w:rsidR="00A966EC" w:rsidRDefault="00A966EC" w:rsidP="00C0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E" w:rsidRDefault="0038670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E" w:rsidRPr="00C031F2" w:rsidRDefault="0038670E" w:rsidP="00C031F2">
    <w:pPr>
      <w:pStyle w:val="ad"/>
      <w:jc w:val="right"/>
      <w:rPr>
        <w:sz w:val="20"/>
      </w:rPr>
    </w:pPr>
    <w:r w:rsidRPr="00600880">
      <w:rPr>
        <w:sz w:val="20"/>
      </w:rPr>
      <w:t xml:space="preserve">Перечень рекомендуемых мероприятий по улучшению условий труда. Стр. </w:t>
    </w:r>
    <w:r w:rsidR="002B2B04" w:rsidRPr="00600880">
      <w:rPr>
        <w:b/>
        <w:bCs/>
        <w:sz w:val="20"/>
      </w:rPr>
      <w:fldChar w:fldCharType="begin"/>
    </w:r>
    <w:r w:rsidRPr="00600880">
      <w:rPr>
        <w:b/>
        <w:bCs/>
        <w:sz w:val="20"/>
      </w:rPr>
      <w:instrText>PAGE</w:instrText>
    </w:r>
    <w:r w:rsidR="002B2B04" w:rsidRPr="00600880">
      <w:rPr>
        <w:b/>
        <w:bCs/>
        <w:sz w:val="20"/>
      </w:rPr>
      <w:fldChar w:fldCharType="separate"/>
    </w:r>
    <w:r w:rsidR="006125D1">
      <w:rPr>
        <w:b/>
        <w:bCs/>
        <w:noProof/>
        <w:sz w:val="20"/>
      </w:rPr>
      <w:t>15</w:t>
    </w:r>
    <w:r w:rsidR="002B2B04" w:rsidRPr="00600880">
      <w:rPr>
        <w:b/>
        <w:bCs/>
        <w:sz w:val="20"/>
      </w:rPr>
      <w:fldChar w:fldCharType="end"/>
    </w:r>
    <w:r w:rsidRPr="00600880">
      <w:rPr>
        <w:sz w:val="20"/>
      </w:rPr>
      <w:t xml:space="preserve"> из </w:t>
    </w:r>
    <w:r w:rsidR="002B2B04" w:rsidRPr="00600880">
      <w:rPr>
        <w:b/>
        <w:bCs/>
        <w:sz w:val="20"/>
      </w:rPr>
      <w:fldChar w:fldCharType="begin"/>
    </w:r>
    <w:r w:rsidRPr="00600880">
      <w:rPr>
        <w:b/>
        <w:bCs/>
        <w:sz w:val="20"/>
      </w:rPr>
      <w:instrText>NUMPAGES</w:instrText>
    </w:r>
    <w:r w:rsidR="002B2B04" w:rsidRPr="00600880">
      <w:rPr>
        <w:b/>
        <w:bCs/>
        <w:sz w:val="20"/>
      </w:rPr>
      <w:fldChar w:fldCharType="separate"/>
    </w:r>
    <w:r w:rsidR="006125D1">
      <w:rPr>
        <w:b/>
        <w:bCs/>
        <w:noProof/>
        <w:sz w:val="20"/>
      </w:rPr>
      <w:t>16</w:t>
    </w:r>
    <w:r w:rsidR="002B2B04" w:rsidRPr="00600880">
      <w:rPr>
        <w:b/>
        <w:bCs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E" w:rsidRDefault="003867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EC" w:rsidRDefault="00A966EC" w:rsidP="00C031F2">
      <w:r>
        <w:separator/>
      </w:r>
    </w:p>
  </w:footnote>
  <w:footnote w:type="continuationSeparator" w:id="0">
    <w:p w:rsidR="00A966EC" w:rsidRDefault="00A966EC" w:rsidP="00C0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E" w:rsidRDefault="0038670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E" w:rsidRDefault="0038670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E" w:rsidRDefault="0038670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ceh_info" w:val=" Государственное бюджетное учреждение здравоохранения города Москвы «Городская клиническая больница имени Д.Д. Плетнёва  Департамента здравоохранения города Москвы» "/>
    <w:docVar w:name="fill_date" w:val="06.04.2017"/>
    <w:docVar w:name="org_name" w:val="     "/>
    <w:docVar w:name="pers_guids" w:val="1CCF946B32824D12B6FDA64C5689088A@038-683-784-07"/>
    <w:docVar w:name="pers_snils" w:val="1CCF946B32824D12B6FDA64C5689088A@038-683-784-07"/>
    <w:docVar w:name="rbtd_name" w:val="Государственное бюджетное учреждение здравоохранения города Москвы «Городская клиническая больница имени Д.Д. Плетнёва  Департамента здравоохранения города Москвы»"/>
    <w:docVar w:name="sv_docs" w:val="1"/>
  </w:docVars>
  <w:rsids>
    <w:rsidRoot w:val="002429D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429DF"/>
    <w:rsid w:val="002B2B04"/>
    <w:rsid w:val="0038670E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25D1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966EC"/>
    <w:rsid w:val="00B12F45"/>
    <w:rsid w:val="00B1405F"/>
    <w:rsid w:val="00B3448B"/>
    <w:rsid w:val="00B5534B"/>
    <w:rsid w:val="00BA560A"/>
    <w:rsid w:val="00BD0A92"/>
    <w:rsid w:val="00BE0ABB"/>
    <w:rsid w:val="00C031F2"/>
    <w:rsid w:val="00C0355B"/>
    <w:rsid w:val="00C45714"/>
    <w:rsid w:val="00C93056"/>
    <w:rsid w:val="00CA2E96"/>
    <w:rsid w:val="00CD2568"/>
    <w:rsid w:val="00D11966"/>
    <w:rsid w:val="00D72861"/>
    <w:rsid w:val="00D93A65"/>
    <w:rsid w:val="00DB70BA"/>
    <w:rsid w:val="00DC0F74"/>
    <w:rsid w:val="00DD6622"/>
    <w:rsid w:val="00E25119"/>
    <w:rsid w:val="00E43BC6"/>
    <w:rsid w:val="00E458F1"/>
    <w:rsid w:val="00EB7BDE"/>
    <w:rsid w:val="00EC5373"/>
    <w:rsid w:val="00F262EE"/>
    <w:rsid w:val="00F43D2A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31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031F2"/>
    <w:rPr>
      <w:sz w:val="24"/>
    </w:rPr>
  </w:style>
  <w:style w:type="paragraph" w:styleId="ad">
    <w:name w:val="footer"/>
    <w:basedOn w:val="a"/>
    <w:link w:val="ae"/>
    <w:rsid w:val="00C031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031F2"/>
    <w:rPr>
      <w:sz w:val="24"/>
    </w:rPr>
  </w:style>
  <w:style w:type="paragraph" w:styleId="af">
    <w:name w:val="Balloon Text"/>
    <w:basedOn w:val="a"/>
    <w:link w:val="af0"/>
    <w:rsid w:val="003867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31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031F2"/>
    <w:rPr>
      <w:sz w:val="24"/>
    </w:rPr>
  </w:style>
  <w:style w:type="paragraph" w:styleId="ad">
    <w:name w:val="footer"/>
    <w:basedOn w:val="a"/>
    <w:link w:val="ae"/>
    <w:rsid w:val="00C031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031F2"/>
    <w:rPr>
      <w:sz w:val="24"/>
    </w:rPr>
  </w:style>
  <w:style w:type="paragraph" w:styleId="af">
    <w:name w:val="Balloon Text"/>
    <w:basedOn w:val="a"/>
    <w:link w:val="af0"/>
    <w:rsid w:val="003867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15</Pages>
  <Words>2544</Words>
  <Characters>20922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Aleksandrova</dc:creator>
  <cp:lastModifiedBy>oht1</cp:lastModifiedBy>
  <cp:revision>3</cp:revision>
  <cp:lastPrinted>2017-04-06T07:35:00Z</cp:lastPrinted>
  <dcterms:created xsi:type="dcterms:W3CDTF">2017-04-06T07:28:00Z</dcterms:created>
  <dcterms:modified xsi:type="dcterms:W3CDTF">2017-05-04T08:00:00Z</dcterms:modified>
</cp:coreProperties>
</file>