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BD" w:rsidRPr="00954C0B" w:rsidRDefault="003E55BD" w:rsidP="003E55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954C0B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Свойства Божии</w:t>
      </w:r>
    </w:p>
    <w:p w:rsidR="00954C0B" w:rsidRDefault="00D8121E" w:rsidP="00954C0B">
      <w:pPr>
        <w:spacing w:after="0" w:line="25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" w:history="1">
        <w:r w:rsidR="003E55BD" w:rsidRPr="003E55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Бог</w:t>
        </w:r>
      </w:hyperlink>
      <w:r w:rsidR="003E55BD"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открыл нам о Себе, что </w:t>
      </w:r>
      <w:r w:rsidR="003E55BD" w:rsidRPr="00954C0B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 xml:space="preserve">Он - </w:t>
      </w:r>
      <w:r w:rsidR="003E55BD" w:rsidRPr="00954C0B">
        <w:rPr>
          <w:rFonts w:ascii="Arial" w:eastAsia="Times New Roman" w:hAnsi="Arial" w:cs="Arial"/>
          <w:iCs/>
          <w:color w:val="000000" w:themeColor="text1"/>
          <w:sz w:val="24"/>
          <w:szCs w:val="24"/>
          <w:u w:val="single"/>
          <w:lang w:eastAsia="ru-RU"/>
        </w:rPr>
        <w:t>бестелесный</w:t>
      </w:r>
      <w:r w:rsidR="003E55BD" w:rsidRPr="00954C0B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 </w:t>
      </w:r>
      <w:r w:rsidR="003E55BD" w:rsidRPr="00954C0B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ru-RU"/>
        </w:rPr>
        <w:t>и невидимый </w:t>
      </w:r>
      <w:r w:rsidR="003E55BD" w:rsidRPr="00954C0B">
        <w:rPr>
          <w:rFonts w:ascii="Arial" w:eastAsia="Times New Roman" w:hAnsi="Arial" w:cs="Arial"/>
          <w:iCs/>
          <w:color w:val="000000" w:themeColor="text1"/>
          <w:sz w:val="24"/>
          <w:szCs w:val="24"/>
          <w:u w:val="single"/>
          <w:lang w:eastAsia="ru-RU"/>
        </w:rPr>
        <w:t>Дух</w:t>
      </w:r>
      <w:r w:rsidR="003E55BD"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(</w:t>
      </w:r>
      <w:hyperlink r:id="rId5" w:history="1">
        <w:r w:rsidR="003E55BD" w:rsidRPr="003E55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Ин.</w:t>
        </w:r>
        <w:r w:rsidR="003E55BD" w:rsidRPr="003E55BD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4</w:t>
        </w:r>
        <w:r w:rsidR="003E55BD" w:rsidRPr="003E55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:24</w:t>
        </w:r>
      </w:hyperlink>
      <w:r w:rsidR="003E55BD"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  <w:r w:rsid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E55BD"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Это значит, что Бог не имеет н</w:t>
      </w:r>
      <w:r w:rsid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тела, ни костей</w:t>
      </w:r>
      <w:r w:rsidR="003E55BD"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и ничего не имеет в Себе такого, из чего состоит наш видимый мир, а потому мы Его видеть не можем.</w:t>
      </w:r>
    </w:p>
    <w:p w:rsidR="00954C0B" w:rsidRDefault="003E55BD" w:rsidP="00954C0B">
      <w:pPr>
        <w:spacing w:after="0" w:line="25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объяснения приведем пример из нашего земного мира. Мы не видим воздуха, но видим его действия и проявления: движение воздуха (ветер) имеет большую силу, способную двигать большие корабли и сложные машины, мы чувствуем и знаем, что воздухом мы дышим и без него не можем жить. Так и Бога мы не видим, но действия Его и проявления, мудрость и силу Его мы видим везде в мире и ощущаем в самих себе.</w:t>
      </w:r>
    </w:p>
    <w:p w:rsidR="00954C0B" w:rsidRDefault="003E55BD" w:rsidP="00954C0B">
      <w:pPr>
        <w:spacing w:after="0" w:line="25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 невидимый Бог, по любви к нам, иногда являлся некоторым пр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аведным людям видимым образом - 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подобиях, или как бы в отражениях Своих, то есть в таком виде, в каком они Его могли видеть, а иначе они погибли бы от Его величия и славы.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Бог сказал Моисею: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 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 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 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</w:t>
      </w:r>
      <w:r w:rsidRPr="003E55B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еловек не может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увидеть Меня и остаться в живых</w:t>
      </w:r>
      <w:r w:rsidRPr="003E55B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"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(</w:t>
      </w:r>
      <w:hyperlink r:id="rId6" w:history="1">
        <w:r w:rsidRPr="003E55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Исх.</w:t>
        </w:r>
        <w:r w:rsidRPr="003E55BD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33</w:t>
        </w:r>
        <w:r w:rsidRPr="003E55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:20</w:t>
        </w:r>
      </w:hyperlink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 Если солнце нас ослепляет своим блеском и мы не можем смотреть на это Божие творение, чтобы не ослепнуть, то тем более на сотворившего его Бога. Ибо </w:t>
      </w:r>
      <w:r w:rsidRPr="003E55B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"Бог есть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свет, и нет в Нем никакой тьмы</w:t>
      </w:r>
      <w:r w:rsidRPr="003E55B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"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hyperlink r:id="rId7" w:history="1">
        <w:r w:rsidRPr="003E55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Ин.</w:t>
        </w:r>
        <w:r w:rsidRPr="003E55BD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1</w:t>
        </w:r>
        <w:r w:rsidRPr="003E55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:5</w:t>
        </w:r>
      </w:hyperlink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и живет Он во свете неприступном (</w:t>
      </w:r>
      <w:hyperlink r:id="rId8" w:history="1">
        <w:r w:rsidRPr="003E55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 Тим.</w:t>
        </w:r>
        <w:r w:rsidRPr="003E55BD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6</w:t>
        </w:r>
        <w:r w:rsidRPr="003E55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:16</w:t>
        </w:r>
      </w:hyperlink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:rsidR="00954C0B" w:rsidRDefault="003E55BD" w:rsidP="00954C0B">
      <w:pPr>
        <w:spacing w:after="0" w:line="25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55BD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ru-RU"/>
        </w:rPr>
        <w:t>Бог вечный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(</w:t>
      </w:r>
      <w:hyperlink r:id="rId9" w:history="1">
        <w:r w:rsidRPr="003E55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Пс.</w:t>
        </w:r>
        <w:r w:rsidRPr="003E55BD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89</w:t>
        </w:r>
        <w:r w:rsidRPr="003E55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:3</w:t>
        </w:r>
      </w:hyperlink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 </w:t>
      </w:r>
      <w:hyperlink r:id="rId10" w:history="1">
        <w:r w:rsidRPr="003E55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Ис.</w:t>
        </w:r>
        <w:r w:rsidRPr="003E55BD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40</w:t>
        </w:r>
        <w:r w:rsidRPr="003E55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:28</w:t>
        </w:r>
      </w:hyperlink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Все, что мы видим в мире, когда-нибудь началось, родилось, когда-нибудь и кончится, умрет, разруши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тся. В этом мире все временно - всё 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имеет свое начало и свой конец.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Когда-то не было ни неба, ни земли, ни времени, а был только один Бог, потому что Он начала не имеет. А не имея начала, Он и конца не имеет. Бог всегда был и всегда будет. Бог - </w:t>
      </w:r>
      <w:r w:rsidRPr="003E55B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вне времени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E55BD" w:rsidRDefault="003E55BD" w:rsidP="00954C0B">
      <w:pPr>
        <w:spacing w:after="0" w:line="25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55B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Б</w:t>
      </w:r>
      <w:r w:rsidRPr="003E55BD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ru-RU"/>
        </w:rPr>
        <w:t>ог неизменяемый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(</w:t>
      </w:r>
      <w:hyperlink r:id="rId11" w:history="1">
        <w:r w:rsidRPr="003E55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Иак.</w:t>
        </w:r>
        <w:r w:rsidRPr="003E55BD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1</w:t>
        </w:r>
        <w:r w:rsidRPr="003E55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:17</w:t>
        </w:r>
      </w:hyperlink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 </w:t>
      </w:r>
      <w:hyperlink r:id="rId12" w:history="1">
        <w:r w:rsidRPr="003E55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Мал.</w:t>
        </w:r>
        <w:r w:rsidRPr="003E55BD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3</w:t>
        </w:r>
        <w:r w:rsidRPr="003E55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:6</w:t>
        </w:r>
      </w:hyperlink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Ничего нет в Мире постоянного и неизменного, все непрерывно изменяется — растет, стареет, уничтожается; одно сменяется другим.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Только один Бог постоянный, в Нем нет никакой перемены, Он не растет, не стареет, Он никак, ни в чем и никогда не изменяется. Какой Он был всегда, такой есть теперь и таким останется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авеки.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Бог всегда одинаковый.</w:t>
      </w:r>
    </w:p>
    <w:p w:rsidR="00954C0B" w:rsidRDefault="003E55BD" w:rsidP="00954C0B">
      <w:pPr>
        <w:spacing w:after="0" w:line="25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55BD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ru-RU"/>
        </w:rPr>
        <w:t>Бог всемогущий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(</w:t>
      </w:r>
      <w:hyperlink r:id="rId13" w:history="1">
        <w:r w:rsidRPr="003E55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Быт.</w:t>
        </w:r>
        <w:r w:rsidRPr="003E55BD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17</w:t>
        </w:r>
        <w:r w:rsidRPr="003E55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:1</w:t>
        </w:r>
      </w:hyperlink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 </w:t>
      </w:r>
      <w:hyperlink r:id="rId14" w:history="1">
        <w:r w:rsidRPr="003E55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Лк.</w:t>
        </w:r>
        <w:r w:rsidRPr="003E55BD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1</w:t>
        </w:r>
        <w:r w:rsidRPr="003E55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:37</w:t>
        </w:r>
      </w:hyperlink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Человек если захочет что-нибудь сделать, ему нужен материал, без которого он ничего не может сделать. При помощи красок, на полотне, человек может нарисовать прекрасную картину; из металла может сделать сложную и полезную машину, но никак не может устроить, например, землю, на которой живем, солнце, которое светит и греет, и многое другое.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Для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Бога нет ничего невозможного, нет ничего такого, чего Он не мог бы сделать. Он захотел сотворить мир и сотворил его, из ничего, одним Своим словом.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Бог все может сделать, что пожелает.</w:t>
      </w:r>
    </w:p>
    <w:p w:rsidR="00954C0B" w:rsidRDefault="003E55BD" w:rsidP="00954C0B">
      <w:pPr>
        <w:spacing w:after="0" w:line="25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55BD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ru-RU"/>
        </w:rPr>
        <w:t>Бог вездесущий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(</w:t>
      </w:r>
      <w:hyperlink r:id="rId15" w:history="1">
        <w:r w:rsidRPr="003E55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Пс.</w:t>
        </w:r>
        <w:r w:rsidRPr="003E55BD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138</w:t>
        </w:r>
        <w:r w:rsidRPr="003E55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:7-12</w:t>
        </w:r>
      </w:hyperlink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Бог всегда, во всякое время, находится везде. Нет</w:t>
      </w:r>
      <w:r w:rsidR="004F48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такого места в мире, где бы Его не было. Никто и нигде не может укрыться от Него.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Бог — везде.</w:t>
      </w:r>
    </w:p>
    <w:p w:rsidR="00954C0B" w:rsidRDefault="003E55BD" w:rsidP="00954C0B">
      <w:pPr>
        <w:spacing w:after="0" w:line="25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55BD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ru-RU"/>
        </w:rPr>
        <w:t>Бог всеведущий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(</w:t>
      </w:r>
      <w:hyperlink r:id="rId16" w:history="1">
        <w:r w:rsidRPr="003E55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 Ин.</w:t>
        </w:r>
        <w:r w:rsidRPr="003E55BD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3</w:t>
        </w:r>
        <w:r w:rsidRPr="003E55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:20</w:t>
        </w:r>
      </w:hyperlink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 </w:t>
      </w:r>
      <w:hyperlink r:id="rId17" w:history="1">
        <w:r w:rsidRPr="003E55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Евр.</w:t>
        </w:r>
        <w:r w:rsidRPr="003E55BD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4</w:t>
        </w:r>
        <w:r w:rsidRPr="003E55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:13</w:t>
        </w:r>
      </w:hyperlink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  <w:r w:rsidR="004F48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Человек может многому научиться, многое узнать, но всего знать ни один человек не может. Кроме того, человек не может знать будущее, не может все слышать и все видеть.</w:t>
      </w:r>
      <w:r w:rsidR="004F48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Только один Бог знает все, что было, что есть и что будет. Для Бога нет различия между днем и ночью: Он во всякое время все видит и слышит. Знает каждого из нас и не только, что мы делаем и говорим, но и что мы думаем и чего желаем.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Бог всегда все слышит, все видит и все знает.</w:t>
      </w:r>
    </w:p>
    <w:p w:rsidR="004F484F" w:rsidRDefault="003E55BD" w:rsidP="00954C0B">
      <w:pPr>
        <w:spacing w:after="0" w:line="25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55BD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ru-RU"/>
        </w:rPr>
        <w:t>Бог всеблагий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(</w:t>
      </w:r>
      <w:hyperlink r:id="rId18" w:history="1">
        <w:r w:rsidRPr="003E55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Мф.</w:t>
        </w:r>
        <w:r w:rsidRPr="003E55BD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19</w:t>
        </w:r>
        <w:r w:rsidRPr="003E55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:17</w:t>
        </w:r>
      </w:hyperlink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  <w:r w:rsidR="004F48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Люди не всегда бывают добрыми. Часто бывает, что человек кого-нибудь не любит.</w:t>
      </w:r>
      <w:r w:rsidR="004F48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Только Бог любит нас всех и в высшей степени любит, как никто из людей. Он дает все, что нужно нам для жизни. Все, что мы видим на небе и на земле, Господь сотворил для блага и пользы людей.</w:t>
      </w:r>
      <w:r w:rsidR="004F48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Вот, как об этом у</w:t>
      </w:r>
      <w:r w:rsidR="004F48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чит один Епископ: </w:t>
      </w:r>
      <w:r w:rsidR="004F484F" w:rsidRPr="004F48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"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Кто даровал нам жизнь? Господь! От Него мы получили разумную душу, способную рассуждать и познавать, от Него получили сердце, способное любить... Нас окружает воздух, которым дышим, и без которого не можем жить. Мы везде снабжены водой, которая так же необходима нам, как и воздух. Мы обитаем на земле, которая доставляет нам всякую пищу, необходимую для поддержания и сохранения нашей жизни. Нас освещает свет, без которого мы ничего не могли бы добыть себе. Мы имеем огонь, которым можем согреть и согреваем себя во время стужи и посредством которого приготовляем себе нужную пищу. И все это есть дар Бога. Мы имеем отца, мать, братьев, сестер, друзей; как много они доставляют нам радости, помощи и утешения! Но никого из них мы не имели бы, если бы Господу</w:t>
      </w:r>
      <w:r w:rsidR="004F48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не угодно было даровать нам их</w:t>
      </w:r>
      <w:r w:rsidR="004F484F" w:rsidRPr="004F48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"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4F484F" w:rsidRPr="004F48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Бог всегда готов дать нам всякое добро, всякое благо и заботится о нас больше, чем самый добрый отец о своих детях.</w:t>
      </w:r>
      <w:r w:rsidR="004F484F" w:rsidRPr="004F48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F48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ы называем Бога </w:t>
      </w:r>
      <w:r w:rsidR="004F484F" w:rsidRPr="004F48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"</w:t>
      </w:r>
      <w:r w:rsidR="004F48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ашим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 </w:t>
      </w:r>
      <w:r w:rsidRPr="003E55B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Отцом Небесным</w:t>
      </w:r>
      <w:r w:rsidR="004F484F" w:rsidRPr="004F484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"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3E55BD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ru-RU"/>
        </w:rPr>
        <w:lastRenderedPageBreak/>
        <w:t>Бог всеправедный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(</w:t>
      </w:r>
      <w:hyperlink r:id="rId19" w:history="1">
        <w:r w:rsidRPr="003E55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Пс.</w:t>
        </w:r>
        <w:r w:rsidRPr="003E55BD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7</w:t>
        </w:r>
        <w:r w:rsidRPr="003E55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:12</w:t>
        </w:r>
      </w:hyperlink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10, 7).</w:t>
      </w:r>
      <w:r w:rsidR="004F48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Люди часто говорят неправду и бывают </w:t>
      </w:r>
      <w:r w:rsidR="004F48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есправедли</w:t>
      </w:r>
      <w:r w:rsidR="004F48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выми.</w:t>
      </w:r>
      <w:r w:rsidR="004F48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Бог же в высшей степени справедливый. Он всегда хранит правду и справедливо судит людей. Он не наказывает без причины праведника и не оставляет человека без наказания за всякое худое дело, если только человек сам не исправит свою жизнь покаянием и добрыми делами.</w:t>
      </w:r>
    </w:p>
    <w:p w:rsidR="004F484F" w:rsidRDefault="003E55BD" w:rsidP="00954C0B">
      <w:pPr>
        <w:spacing w:after="0" w:line="25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55BD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ru-RU"/>
        </w:rPr>
        <w:t>Бог вседовольный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(</w:t>
      </w:r>
      <w:hyperlink r:id="rId20" w:history="1">
        <w:r w:rsidRPr="003E55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Деян.</w:t>
        </w:r>
        <w:r w:rsidRPr="003E55BD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17</w:t>
        </w:r>
        <w:r w:rsidRPr="003E55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:25</w:t>
        </w:r>
      </w:hyperlink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  <w:r w:rsidR="004F48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Человек всегда в чем-нибудь нуждается, потому часто бывает недовольным.</w:t>
      </w:r>
      <w:r w:rsidR="004F48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Только один Бог все имеет и Сам для Себя ни в чем не нуждается, а наоборот, Сам дает всем и все.</w:t>
      </w:r>
    </w:p>
    <w:p w:rsidR="003E55BD" w:rsidRPr="003E55BD" w:rsidRDefault="003E55BD" w:rsidP="00954C0B">
      <w:pPr>
        <w:spacing w:after="0" w:line="25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55BD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ru-RU"/>
        </w:rPr>
        <w:t>Бог всеблаженный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(</w:t>
      </w:r>
      <w:hyperlink r:id="rId21" w:history="1">
        <w:r w:rsidRPr="003E55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 Тим.</w:t>
        </w:r>
        <w:r w:rsidRPr="003E55BD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6</w:t>
        </w:r>
        <w:r w:rsidRPr="003E55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:15</w:t>
        </w:r>
      </w:hyperlink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  <w:r w:rsidR="004F48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Бог не только вседовольный, но всегда имеет в Самом Себе наивысшую радость, — полное блаженство или, как мы говорим, наивысшее счастье.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И мы никогда и нигде не можем найти себе истинную радость в жизни (счастье), как только в Боге.</w:t>
      </w:r>
      <w:r w:rsidR="004F48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Бога мы называем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 </w:t>
      </w:r>
      <w:r w:rsidRPr="003E55B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Творцом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или </w:t>
      </w:r>
      <w:r w:rsidRPr="003E55B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Создателем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потому что Он сотворил все, видимое и невидимое.</w:t>
      </w:r>
      <w:r w:rsidR="004F48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Бога мы также называем </w:t>
      </w:r>
      <w:r w:rsidRPr="003E55B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Вседержителем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r w:rsidRPr="003E55B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Владыкою и Царем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потому что Он Своею всемогущею волею все, сотворенное Им, содержит в Своей силе и власти, над всем владычествует и царствует и всем управляет.</w:t>
      </w:r>
    </w:p>
    <w:p w:rsidR="003E55BD" w:rsidRPr="003E55BD" w:rsidRDefault="003E55BD" w:rsidP="00954C0B">
      <w:pPr>
        <w:spacing w:after="0" w:line="25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55B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Промыслителем</w:t>
      </w:r>
      <w:r w:rsidRPr="003E5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мы называем Бога потому, что Он обо всем заботится, обо всем имеет попечение.</w:t>
      </w:r>
    </w:p>
    <w:p w:rsidR="00CE1F10" w:rsidRPr="003E55BD" w:rsidRDefault="00CE1F10" w:rsidP="00954C0B">
      <w:pPr>
        <w:jc w:val="both"/>
      </w:pPr>
    </w:p>
    <w:sectPr w:rsidR="00CE1F10" w:rsidRPr="003E55BD" w:rsidSect="005239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55BD"/>
    <w:rsid w:val="0023428F"/>
    <w:rsid w:val="003E55BD"/>
    <w:rsid w:val="004F484F"/>
    <w:rsid w:val="0052394E"/>
    <w:rsid w:val="00954C0B"/>
    <w:rsid w:val="00AD5E2D"/>
    <w:rsid w:val="00CE1F10"/>
    <w:rsid w:val="00D8121E"/>
    <w:rsid w:val="00F159FB"/>
    <w:rsid w:val="00FA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10"/>
  </w:style>
  <w:style w:type="paragraph" w:styleId="1">
    <w:name w:val="heading 1"/>
    <w:basedOn w:val="a"/>
    <w:link w:val="10"/>
    <w:uiPriority w:val="9"/>
    <w:qFormat/>
    <w:rsid w:val="003E5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55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5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ru/biblia/?1Tim.6:16" TargetMode="External"/><Relationship Id="rId13" Type="http://schemas.openxmlformats.org/officeDocument/2006/relationships/hyperlink" Target="http://azbyka.ru/biblia/?Gen.17:1" TargetMode="External"/><Relationship Id="rId18" Type="http://schemas.openxmlformats.org/officeDocument/2006/relationships/hyperlink" Target="http://azbyka.ru/biblia/?Mt.19: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zbyka.ru/biblia/?1Tim.6:15" TargetMode="External"/><Relationship Id="rId7" Type="http://schemas.openxmlformats.org/officeDocument/2006/relationships/hyperlink" Target="http://azbyka.ru/biblia/?Jn.1:5" TargetMode="External"/><Relationship Id="rId12" Type="http://schemas.openxmlformats.org/officeDocument/2006/relationships/hyperlink" Target="http://azbyka.ru/biblia/?Mal.3:6" TargetMode="External"/><Relationship Id="rId17" Type="http://schemas.openxmlformats.org/officeDocument/2006/relationships/hyperlink" Target="http://azbyka.ru/biblia/?Hebr.4: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zbyka.ru/biblia/?1Jn.3:20" TargetMode="External"/><Relationship Id="rId20" Type="http://schemas.openxmlformats.org/officeDocument/2006/relationships/hyperlink" Target="http://azbyka.ru/biblia/?Act.17:25" TargetMode="External"/><Relationship Id="rId1" Type="http://schemas.openxmlformats.org/officeDocument/2006/relationships/styles" Target="styles.xml"/><Relationship Id="rId6" Type="http://schemas.openxmlformats.org/officeDocument/2006/relationships/hyperlink" Target="http://azbyka.ru/biblia/?Ex.33:20" TargetMode="External"/><Relationship Id="rId11" Type="http://schemas.openxmlformats.org/officeDocument/2006/relationships/hyperlink" Target="http://azbyka.ru/biblia/?Jac.1:17" TargetMode="External"/><Relationship Id="rId5" Type="http://schemas.openxmlformats.org/officeDocument/2006/relationships/hyperlink" Target="http://azbyka.ru/biblia/?Jn.4:24" TargetMode="External"/><Relationship Id="rId15" Type="http://schemas.openxmlformats.org/officeDocument/2006/relationships/hyperlink" Target="http://azbyka.ru/biblia/?Ps.138:7-1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zbyka.ru/biblia/?Is.40:28" TargetMode="External"/><Relationship Id="rId19" Type="http://schemas.openxmlformats.org/officeDocument/2006/relationships/hyperlink" Target="http://azbyka.ru/biblia/?Ps.7:12" TargetMode="External"/><Relationship Id="rId4" Type="http://schemas.openxmlformats.org/officeDocument/2006/relationships/hyperlink" Target="http://azbyka.ru/1/o_boge" TargetMode="External"/><Relationship Id="rId9" Type="http://schemas.openxmlformats.org/officeDocument/2006/relationships/hyperlink" Target="http://azbyka.ru/biblia/?Ps.89:3" TargetMode="External"/><Relationship Id="rId14" Type="http://schemas.openxmlformats.org/officeDocument/2006/relationships/hyperlink" Target="http://azbyka.ru/biblia/?Lk.1:3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1</cp:lastModifiedBy>
  <cp:revision>3</cp:revision>
  <dcterms:created xsi:type="dcterms:W3CDTF">2016-03-14T12:49:00Z</dcterms:created>
  <dcterms:modified xsi:type="dcterms:W3CDTF">2016-03-16T22:36:00Z</dcterms:modified>
</cp:coreProperties>
</file>